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C9" w:rsidRPr="001200C9" w:rsidRDefault="001200C9" w:rsidP="001200C9">
      <w:pPr>
        <w:spacing w:after="0" w:line="270" w:lineRule="atLeast"/>
        <w:jc w:val="center"/>
        <w:rPr>
          <w:rFonts w:ascii="Arial" w:eastAsia="Times New Roman" w:hAnsi="Arial" w:cs="Arial"/>
          <w:sz w:val="48"/>
          <w:szCs w:val="48"/>
        </w:rPr>
      </w:pPr>
      <w:r w:rsidRPr="001200C9">
        <w:rPr>
          <w:rFonts w:ascii="Arial" w:eastAsia="Times New Roman" w:hAnsi="Arial" w:cs="Arial"/>
          <w:bCs/>
          <w:i/>
          <w:iCs/>
          <w:sz w:val="48"/>
          <w:u w:val="single"/>
        </w:rPr>
        <w:t>NIGHT VISION </w:t>
      </w:r>
      <w:r w:rsidRPr="001200C9">
        <w:rPr>
          <w:rFonts w:ascii="Arial" w:eastAsia="Times New Roman" w:hAnsi="Arial" w:cs="Arial"/>
          <w:bCs/>
          <w:i/>
          <w:iCs/>
          <w:sz w:val="48"/>
          <w:szCs w:val="48"/>
          <w:u w:val="single"/>
        </w:rPr>
        <w:t>TECHNOLOGY</w:t>
      </w:r>
    </w:p>
    <w:p w:rsidR="001200C9" w:rsidRPr="001200C9" w:rsidRDefault="001200C9" w:rsidP="001200C9">
      <w:pPr>
        <w:spacing w:after="0" w:line="270" w:lineRule="atLeast"/>
        <w:rPr>
          <w:rFonts w:ascii="Times New Roman" w:eastAsia="Times New Roman" w:hAnsi="Times New Roman" w:cs="Times New Roman"/>
          <w:sz w:val="23"/>
          <w:szCs w:val="23"/>
        </w:rPr>
      </w:pPr>
    </w:p>
    <w:p w:rsidR="001200C9" w:rsidRDefault="001200C9" w:rsidP="001200C9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00C9">
        <w:rPr>
          <w:rFonts w:ascii="Arial" w:eastAsia="Times New Roman" w:hAnsi="Arial" w:cs="Arial"/>
          <w:bCs/>
          <w:i/>
          <w:iCs/>
          <w:sz w:val="23"/>
          <w:u w:val="single"/>
        </w:rPr>
        <w:t>ABSTRACT</w:t>
      </w:r>
    </w:p>
    <w:p w:rsidR="001200C9" w:rsidRPr="001200C9" w:rsidRDefault="001200C9" w:rsidP="001200C9">
      <w:pPr>
        <w:spacing w:after="0" w:line="270" w:lineRule="atLeast"/>
        <w:jc w:val="center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</w:p>
    <w:p w:rsidR="00F8041F" w:rsidRDefault="001200C9">
      <w:r>
        <w:rPr>
          <w:rStyle w:val="apple-style-span"/>
          <w:rFonts w:ascii="Arial" w:hAnsi="Arial" w:cs="Arial"/>
          <w:color w:val="000000"/>
          <w:sz w:val="21"/>
          <w:szCs w:val="21"/>
        </w:rPr>
        <w:t>A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night vision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device (NVD) is an optical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ilad"/>
          <w:rFonts w:ascii="Arial" w:hAnsi="Arial" w:cs="Arial"/>
          <w:color w:val="000000"/>
          <w:sz w:val="21"/>
          <w:szCs w:val="21"/>
        </w:rPr>
        <w:t>installment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that allows images to be produced in levels of light approaching total darkness. They are most often used by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ilad"/>
          <w:rFonts w:ascii="Arial" w:hAnsi="Arial" w:cs="Arial"/>
          <w:color w:val="000000"/>
          <w:sz w:val="21"/>
          <w:szCs w:val="21"/>
        </w:rPr>
        <w:t>the military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and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ilad"/>
          <w:rFonts w:ascii="Arial" w:hAnsi="Arial" w:cs="Arial"/>
          <w:color w:val="000000"/>
          <w:sz w:val="21"/>
          <w:szCs w:val="21"/>
        </w:rPr>
        <w:t>law enforcement agencies</w:t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, but are available to civilian users. The term usually refers to a complete unit, including an image intensifier tube, a protective and generally water-resistant housing, and some type of mounting system. Many NVDs also include sacrificial lenses, IR illuminators, and telescopic lenses. NVDs are mounted appropriately for their specific purpose, with more general- purpose devices having more mounting options. For instance, the AN/PVS-14 is a monocular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night vision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device in use with the US military as well as by civilians. It may be mounted on the user's head for hands free use with a harness or helmet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ilad"/>
          <w:rFonts w:ascii="Arial" w:hAnsi="Arial" w:cs="Arial"/>
          <w:color w:val="000000"/>
          <w:sz w:val="21"/>
          <w:szCs w:val="21"/>
        </w:rPr>
        <w:t>attachment</w:t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, either as a monocular device, or in aligned pairs for binocular "night vision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ilad"/>
          <w:rFonts w:ascii="Arial" w:hAnsi="Arial" w:cs="Arial"/>
          <w:color w:val="000000"/>
          <w:sz w:val="21"/>
          <w:szCs w:val="21"/>
        </w:rPr>
        <w:t>goggles</w:t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" which provide a degree of depth perception as do optical binoculars. The AN/PVS-14 may also be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ilad"/>
          <w:rFonts w:ascii="Arial" w:hAnsi="Arial" w:cs="Arial"/>
          <w:color w:val="000000"/>
          <w:sz w:val="21"/>
          <w:szCs w:val="21"/>
        </w:rPr>
        <w:t>attached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to a rifle using a Pica tinny rail, in front of an existing telescopic or red dot sight, or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attached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to a single-lens reflex camera. Other systems, such as the AN/PVS-22 or Universal Night Sight, are designed for a specific purpose, integrating an image intensifier into, for example, a telescopic sight, resulting in a smaller and lighter but less versatile system.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sectPr w:rsidR="00F8041F" w:rsidSect="001C1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00C9"/>
    <w:rsid w:val="001200C9"/>
    <w:rsid w:val="001C159E"/>
    <w:rsid w:val="0036199F"/>
    <w:rsid w:val="0037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200C9"/>
  </w:style>
  <w:style w:type="character" w:customStyle="1" w:styleId="apple-converted-space">
    <w:name w:val="apple-converted-space"/>
    <w:basedOn w:val="DefaultParagraphFont"/>
    <w:rsid w:val="001200C9"/>
  </w:style>
  <w:style w:type="character" w:customStyle="1" w:styleId="ilad">
    <w:name w:val="il_ad"/>
    <w:basedOn w:val="DefaultParagraphFont"/>
    <w:rsid w:val="001200C9"/>
  </w:style>
  <w:style w:type="character" w:styleId="Hyperlink">
    <w:name w:val="Hyperlink"/>
    <w:basedOn w:val="DefaultParagraphFont"/>
    <w:uiPriority w:val="99"/>
    <w:semiHidden/>
    <w:unhideWhenUsed/>
    <w:rsid w:val="001200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2011-07-04T12:48:00Z</dcterms:created>
  <dcterms:modified xsi:type="dcterms:W3CDTF">2011-07-04T12:49:00Z</dcterms:modified>
</cp:coreProperties>
</file>